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92D76" w14:textId="4515C40A" w:rsidR="005850EE" w:rsidRDefault="005850EE" w:rsidP="00037AD5">
      <w:pPr>
        <w:pStyle w:val="Heading1"/>
        <w:rPr>
          <w:color w:val="365F91" w:themeColor="accent1" w:themeShade="BF"/>
        </w:rPr>
      </w:pPr>
      <w:r>
        <w:rPr>
          <w:rFonts w:ascii="Times New Roman" w:hAnsi="Times New Roman" w:cs="Times New Roman"/>
          <w:b w:val="0"/>
          <w:bCs w:val="0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0AEEDA2" wp14:editId="61DF423B">
            <wp:simplePos x="0" y="0"/>
            <wp:positionH relativeFrom="column">
              <wp:posOffset>5433060</wp:posOffset>
            </wp:positionH>
            <wp:positionV relativeFrom="paragraph">
              <wp:posOffset>402</wp:posOffset>
            </wp:positionV>
            <wp:extent cx="879475" cy="779780"/>
            <wp:effectExtent l="0" t="0" r="0" b="0"/>
            <wp:wrapThrough wrapText="bothSides">
              <wp:wrapPolygon edited="0">
                <wp:start x="8734" y="0"/>
                <wp:lineTo x="3431" y="5629"/>
                <wp:lineTo x="312" y="7388"/>
                <wp:lineTo x="0" y="7739"/>
                <wp:lineTo x="0" y="12313"/>
                <wp:lineTo x="624" y="16886"/>
                <wp:lineTo x="936" y="18293"/>
                <wp:lineTo x="6550" y="19700"/>
                <wp:lineTo x="12477" y="19700"/>
                <wp:lineTo x="17779" y="18645"/>
                <wp:lineTo x="19027" y="17590"/>
                <wp:lineTo x="18091" y="16886"/>
                <wp:lineTo x="19962" y="11257"/>
                <wp:lineTo x="20274" y="9498"/>
                <wp:lineTo x="18403" y="7036"/>
                <wp:lineTo x="15596" y="4925"/>
                <wp:lineTo x="12477" y="1407"/>
                <wp:lineTo x="10293" y="0"/>
                <wp:lineTo x="8734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77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39D" w:rsidRPr="0026439D">
        <w:rPr>
          <w:color w:val="365F91" w:themeColor="accent1" w:themeShade="BF"/>
        </w:rPr>
        <w:t>20</w:t>
      </w:r>
      <w:r w:rsidR="00AC504A">
        <w:rPr>
          <w:color w:val="365F91" w:themeColor="accent1" w:themeShade="BF"/>
        </w:rPr>
        <w:t>20</w:t>
      </w:r>
      <w:r w:rsidR="0026439D" w:rsidRPr="0026439D">
        <w:rPr>
          <w:color w:val="365F91" w:themeColor="accent1" w:themeShade="BF"/>
        </w:rPr>
        <w:t xml:space="preserve"> KNOX COUNTY JUNIOR FAIR</w:t>
      </w:r>
      <w:r w:rsidR="00161BD8">
        <w:rPr>
          <w:color w:val="365F91" w:themeColor="accent1" w:themeShade="BF"/>
        </w:rPr>
        <w:t xml:space="preserve"> MARKET</w:t>
      </w:r>
      <w:r w:rsidR="0026439D" w:rsidRPr="0026439D">
        <w:rPr>
          <w:color w:val="365F91" w:themeColor="accent1" w:themeShade="BF"/>
        </w:rPr>
        <w:t xml:space="preserve"> EXHIBITOR CHECKLIST</w:t>
      </w:r>
    </w:p>
    <w:p w14:paraId="6F0E9CC1" w14:textId="77777777" w:rsidR="00037AD5" w:rsidRPr="00037AD5" w:rsidRDefault="00037AD5" w:rsidP="00037AD5"/>
    <w:p w14:paraId="7F31E560" w14:textId="2897EECC" w:rsidR="0026439D" w:rsidRPr="0026439D" w:rsidRDefault="0026439D" w:rsidP="0026439D">
      <w:r>
        <w:t>YOU HAVE ENROLLED IN THE PROJECT, NOW WHAT?</w:t>
      </w:r>
    </w:p>
    <w:p w14:paraId="38398817" w14:textId="77777777" w:rsidR="00C8784D" w:rsidRDefault="0026439D" w:rsidP="00037AD5">
      <w:pPr>
        <w:pStyle w:val="Heading2"/>
        <w:jc w:val="center"/>
      </w:pPr>
      <w:r>
        <w:t>POSSESSION</w:t>
      </w:r>
    </w:p>
    <w:tbl>
      <w:tblPr>
        <w:tblW w:w="502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0"/>
      </w:tblGrid>
      <w:tr w:rsidR="00CB47FD" w14:paraId="704945F0" w14:textId="77777777" w:rsidTr="00037AD5">
        <w:trPr>
          <w:trHeight w:val="245"/>
        </w:trPr>
        <w:tc>
          <w:tcPr>
            <w:tcW w:w="5000" w:type="pct"/>
            <w:vAlign w:val="center"/>
          </w:tcPr>
          <w:bookmarkStart w:id="0" w:name="Check1"/>
          <w:p w14:paraId="1226A9B5" w14:textId="77777777" w:rsidR="00161BD8" w:rsidRPr="009074C0" w:rsidRDefault="007B1AB5" w:rsidP="00B7264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7FD">
              <w:instrText xml:space="preserve"> FORMCHECKBOX </w:instrText>
            </w:r>
            <w:r w:rsidR="00996F90">
              <w:fldChar w:fldCharType="separate"/>
            </w:r>
            <w:r>
              <w:fldChar w:fldCharType="end"/>
            </w:r>
            <w:bookmarkEnd w:id="0"/>
            <w:r w:rsidR="00CB47FD" w:rsidRPr="001901D4">
              <w:t xml:space="preserve"> </w:t>
            </w:r>
            <w:r w:rsidR="0026439D">
              <w:t xml:space="preserve">Take possession of animal on or before mandatory possession date listed on the </w:t>
            </w:r>
            <w:r w:rsidR="0026439D" w:rsidRPr="00AC504A">
              <w:rPr>
                <w:i/>
                <w:iCs/>
              </w:rPr>
              <w:t>Livestock Requirement Summary</w:t>
            </w:r>
            <w:r w:rsidR="0026439D">
              <w:t>.</w:t>
            </w:r>
          </w:p>
        </w:tc>
      </w:tr>
      <w:tr w:rsidR="00161BD8" w14:paraId="7D2FF443" w14:textId="77777777" w:rsidTr="005F14CF">
        <w:trPr>
          <w:trHeight w:val="171"/>
        </w:trPr>
        <w:tc>
          <w:tcPr>
            <w:tcW w:w="5000" w:type="pct"/>
            <w:vAlign w:val="center"/>
          </w:tcPr>
          <w:p w14:paraId="460D0970" w14:textId="77777777" w:rsidR="00161BD8" w:rsidRDefault="00161BD8" w:rsidP="00B72643"/>
        </w:tc>
      </w:tr>
    </w:tbl>
    <w:p w14:paraId="33BAA1BB" w14:textId="77777777" w:rsidR="00C8784D" w:rsidRDefault="0026439D" w:rsidP="00037AD5">
      <w:pPr>
        <w:pStyle w:val="Heading2"/>
        <w:jc w:val="center"/>
      </w:pPr>
      <w:r>
        <w:t>WEIGH-IN/TAGGING</w:t>
      </w:r>
      <w:r w:rsidR="00161BD8">
        <w:t>/TATTOOING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3961"/>
        <w:gridCol w:w="3959"/>
      </w:tblGrid>
      <w:tr w:rsidR="004567F4" w14:paraId="2F4F8141" w14:textId="77777777" w:rsidTr="00AC504A">
        <w:tc>
          <w:tcPr>
            <w:tcW w:w="1071" w:type="pct"/>
          </w:tcPr>
          <w:p w14:paraId="19DB5249" w14:textId="77777777" w:rsidR="0048031C" w:rsidRDefault="007B1AB5" w:rsidP="00CA3573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31C">
              <w:instrText xml:space="preserve"> FORMCHECKBOX </w:instrText>
            </w:r>
            <w:r w:rsidR="00996F90">
              <w:fldChar w:fldCharType="separate"/>
            </w:r>
            <w:r>
              <w:fldChar w:fldCharType="end"/>
            </w:r>
            <w:r w:rsidR="0048031C" w:rsidRPr="001901D4">
              <w:t xml:space="preserve"> </w:t>
            </w:r>
            <w:r w:rsidR="00161BD8">
              <w:t xml:space="preserve">Attend Pre-Fair Weigh-In/Tagging/Tattooing at the Knox County Fairgrounds. </w:t>
            </w:r>
          </w:p>
        </w:tc>
        <w:tc>
          <w:tcPr>
            <w:tcW w:w="1965" w:type="pct"/>
          </w:tcPr>
          <w:p w14:paraId="0DF07BB6" w14:textId="2911BEEA" w:rsidR="0048031C" w:rsidRDefault="00161BD8" w:rsidP="00A30F2D">
            <w:pPr>
              <w:pStyle w:val="ListParagraph"/>
            </w:pPr>
            <w:r w:rsidRPr="00161BD8">
              <w:rPr>
                <w:b/>
              </w:rPr>
              <w:t>Market Beef/Market Dairy Steer</w:t>
            </w:r>
            <w:r>
              <w:t xml:space="preserve"> – December </w:t>
            </w:r>
            <w:r w:rsidR="00AC504A">
              <w:t>7</w:t>
            </w:r>
            <w:r>
              <w:t>, 20</w:t>
            </w:r>
            <w:r w:rsidR="00AC504A">
              <w:t>19</w:t>
            </w:r>
            <w:r>
              <w:t xml:space="preserve"> from </w:t>
            </w:r>
            <w:r w:rsidR="00AC504A">
              <w:t>8</w:t>
            </w:r>
            <w:r>
              <w:t xml:space="preserve">:00 </w:t>
            </w:r>
            <w:r w:rsidR="00AC504A">
              <w:t>to 11:00 a.m.</w:t>
            </w:r>
          </w:p>
          <w:p w14:paraId="5DC6A9A4" w14:textId="6ACB9B2D" w:rsidR="0048031C" w:rsidRPr="00161BD8" w:rsidRDefault="00161BD8" w:rsidP="00A30F2D">
            <w:pPr>
              <w:pStyle w:val="ListParagraph"/>
              <w:rPr>
                <w:b/>
              </w:rPr>
            </w:pPr>
            <w:r w:rsidRPr="00161BD8">
              <w:rPr>
                <w:b/>
              </w:rPr>
              <w:t>Beef Feeder</w:t>
            </w:r>
            <w:r>
              <w:rPr>
                <w:b/>
              </w:rPr>
              <w:t xml:space="preserve"> </w:t>
            </w:r>
            <w:r>
              <w:t xml:space="preserve">– June </w:t>
            </w:r>
            <w:r w:rsidR="00AC504A">
              <w:t>6</w:t>
            </w:r>
            <w:r>
              <w:t>, 20</w:t>
            </w:r>
            <w:r w:rsidR="00AC504A">
              <w:t>20</w:t>
            </w:r>
            <w:r>
              <w:t xml:space="preserve"> from 8:00 </w:t>
            </w:r>
            <w:r w:rsidR="00AC504A">
              <w:t>to</w:t>
            </w:r>
            <w:r>
              <w:t xml:space="preserve"> 10:00 </w:t>
            </w:r>
            <w:r w:rsidR="00AC504A">
              <w:t>a.m.</w:t>
            </w:r>
          </w:p>
          <w:p w14:paraId="2966DF15" w14:textId="5C5036D9" w:rsidR="00161BD8" w:rsidRPr="00161BD8" w:rsidRDefault="00161BD8" w:rsidP="00A30F2D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Dairy Market Feeder </w:t>
            </w:r>
            <w:r>
              <w:t xml:space="preserve">– May </w:t>
            </w:r>
            <w:r w:rsidR="00AC504A">
              <w:t>2</w:t>
            </w:r>
            <w:r>
              <w:t>, 20</w:t>
            </w:r>
            <w:r w:rsidR="00AC504A">
              <w:t xml:space="preserve">20 </w:t>
            </w:r>
            <w:r>
              <w:t xml:space="preserve">from 8:00 to 11:00 </w:t>
            </w:r>
            <w:r w:rsidR="00AC504A">
              <w:t>a.m.</w:t>
            </w:r>
            <w:r>
              <w:t xml:space="preserve"> </w:t>
            </w:r>
          </w:p>
          <w:p w14:paraId="6A88EEAF" w14:textId="77777777" w:rsidR="00161BD8" w:rsidRPr="00161BD8" w:rsidRDefault="00161BD8" w:rsidP="00A30F2D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Market Hogs – </w:t>
            </w:r>
            <w:r>
              <w:t xml:space="preserve">See </w:t>
            </w:r>
            <w:r w:rsidRPr="006E59E0">
              <w:rPr>
                <w:i/>
                <w:iCs/>
              </w:rPr>
              <w:t>Livestock Requirement Summary</w:t>
            </w:r>
          </w:p>
        </w:tc>
        <w:tc>
          <w:tcPr>
            <w:tcW w:w="1964" w:type="pct"/>
          </w:tcPr>
          <w:p w14:paraId="2239A969" w14:textId="6F3CE026" w:rsidR="0048031C" w:rsidRDefault="00161BD8" w:rsidP="00A30F2D">
            <w:pPr>
              <w:pStyle w:val="ListParagraph"/>
            </w:pPr>
            <w:r>
              <w:rPr>
                <w:b/>
              </w:rPr>
              <w:t xml:space="preserve">Market Lambs </w:t>
            </w:r>
            <w:r>
              <w:t xml:space="preserve">– May </w:t>
            </w:r>
            <w:r w:rsidR="00AC504A">
              <w:t>2</w:t>
            </w:r>
            <w:r>
              <w:t>, 2</w:t>
            </w:r>
            <w:r w:rsidR="00AC504A">
              <w:t>020</w:t>
            </w:r>
            <w:r>
              <w:t xml:space="preserve"> from 8:00 to 11:00 </w:t>
            </w:r>
            <w:r w:rsidR="00AC504A">
              <w:t>a.m</w:t>
            </w:r>
            <w:r>
              <w:t>.</w:t>
            </w:r>
          </w:p>
          <w:p w14:paraId="1924E1F6" w14:textId="63CE659A" w:rsidR="00161BD8" w:rsidRPr="00161BD8" w:rsidRDefault="00161BD8" w:rsidP="00A30F2D">
            <w:pPr>
              <w:pStyle w:val="ListParagraph"/>
              <w:rPr>
                <w:b/>
              </w:rPr>
            </w:pPr>
            <w:r w:rsidRPr="00161BD8">
              <w:rPr>
                <w:b/>
              </w:rPr>
              <w:t>Market Goats</w:t>
            </w:r>
            <w:r>
              <w:rPr>
                <w:b/>
              </w:rPr>
              <w:t xml:space="preserve"> </w:t>
            </w:r>
            <w:r>
              <w:t xml:space="preserve">– May </w:t>
            </w:r>
            <w:r w:rsidR="00AC504A">
              <w:t>2</w:t>
            </w:r>
            <w:r>
              <w:t>, 20</w:t>
            </w:r>
            <w:r w:rsidR="00AC504A">
              <w:t xml:space="preserve">20 </w:t>
            </w:r>
            <w:r>
              <w:t>from 8:00</w:t>
            </w:r>
            <w:r w:rsidR="00AC504A">
              <w:t xml:space="preserve"> </w:t>
            </w:r>
            <w:r>
              <w:t xml:space="preserve">to 11:00 </w:t>
            </w:r>
            <w:r w:rsidR="00AC504A">
              <w:t>a.m</w:t>
            </w:r>
            <w:r>
              <w:t>.</w:t>
            </w:r>
          </w:p>
          <w:p w14:paraId="36FD526A" w14:textId="743CCE00" w:rsidR="0048031C" w:rsidRPr="0048031C" w:rsidRDefault="00161BD8" w:rsidP="00161BD8">
            <w:pPr>
              <w:pStyle w:val="ListParagraph"/>
            </w:pPr>
            <w:r>
              <w:rPr>
                <w:b/>
              </w:rPr>
              <w:t>Market Rabbits</w:t>
            </w:r>
            <w:r>
              <w:t xml:space="preserve"> – June </w:t>
            </w:r>
            <w:r w:rsidR="00AC504A">
              <w:t>27</w:t>
            </w:r>
            <w:r>
              <w:t>, 20</w:t>
            </w:r>
            <w:r w:rsidR="00AC504A">
              <w:t>20</w:t>
            </w:r>
            <w:r>
              <w:t xml:space="preserve"> from 8:00</w:t>
            </w:r>
            <w:r w:rsidR="00AC504A">
              <w:t xml:space="preserve"> to</w:t>
            </w:r>
            <w:r>
              <w:t xml:space="preserve"> 11:00 </w:t>
            </w:r>
            <w:r w:rsidR="00AC504A">
              <w:t>a.m.</w:t>
            </w:r>
          </w:p>
        </w:tc>
      </w:tr>
    </w:tbl>
    <w:p w14:paraId="181E5ECD" w14:textId="77777777" w:rsidR="00C8784D" w:rsidRDefault="00666FD8" w:rsidP="00037AD5">
      <w:pPr>
        <w:pStyle w:val="Heading2"/>
        <w:jc w:val="center"/>
      </w:pPr>
      <w:r>
        <w:t>QUALITY ASSURANCE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4"/>
        <w:gridCol w:w="3590"/>
        <w:gridCol w:w="3786"/>
      </w:tblGrid>
      <w:tr w:rsidR="004567F4" w14:paraId="737AD294" w14:textId="77777777" w:rsidTr="002B3D43">
        <w:tc>
          <w:tcPr>
            <w:tcW w:w="1341" w:type="pct"/>
          </w:tcPr>
          <w:bookmarkStart w:id="1" w:name="Check4"/>
          <w:p w14:paraId="60279D30" w14:textId="7DC2DC9E" w:rsidR="004567F4" w:rsidRDefault="007B1AB5" w:rsidP="00CA3573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7F4">
              <w:instrText xml:space="preserve"> FORMCHECKBOX </w:instrText>
            </w:r>
            <w:r w:rsidR="00996F90">
              <w:fldChar w:fldCharType="separate"/>
            </w:r>
            <w:r>
              <w:fldChar w:fldCharType="end"/>
            </w:r>
            <w:bookmarkEnd w:id="1"/>
            <w:r w:rsidR="004567F4" w:rsidRPr="001901D4">
              <w:t xml:space="preserve"> </w:t>
            </w:r>
            <w:r w:rsidR="00666FD8">
              <w:t>Attend ONE Quality Assurance Session</w:t>
            </w:r>
            <w:r w:rsidR="00C05BD4">
              <w:t xml:space="preserve"> by June 1</w:t>
            </w:r>
            <w:r w:rsidR="006E59E0" w:rsidRPr="006E59E0">
              <w:rPr>
                <w:vertAlign w:val="superscript"/>
              </w:rPr>
              <w:t>st</w:t>
            </w:r>
          </w:p>
          <w:p w14:paraId="6AC6158C" w14:textId="77777777" w:rsidR="00666FD8" w:rsidRDefault="00666FD8" w:rsidP="00CA3573">
            <w:pPr>
              <w:rPr>
                <w:b/>
              </w:rPr>
            </w:pPr>
          </w:p>
          <w:p w14:paraId="4C359744" w14:textId="77777777" w:rsidR="00666FD8" w:rsidRDefault="00666FD8" w:rsidP="00CA3573">
            <w:pPr>
              <w:rPr>
                <w:b/>
              </w:rPr>
            </w:pPr>
            <w:r w:rsidRPr="00666FD8">
              <w:rPr>
                <w:b/>
              </w:rPr>
              <w:t xml:space="preserve">Time for </w:t>
            </w:r>
            <w:r>
              <w:rPr>
                <w:b/>
              </w:rPr>
              <w:t xml:space="preserve">ALL of the </w:t>
            </w:r>
            <w:r w:rsidR="003977C5">
              <w:rPr>
                <w:b/>
              </w:rPr>
              <w:t>sessions is 6:00 p.m. – 7:30</w:t>
            </w:r>
            <w:r w:rsidRPr="00666FD8">
              <w:rPr>
                <w:b/>
              </w:rPr>
              <w:t xml:space="preserve"> p.m.</w:t>
            </w:r>
            <w:r>
              <w:rPr>
                <w:b/>
              </w:rPr>
              <w:t xml:space="preserve"> </w:t>
            </w:r>
          </w:p>
          <w:p w14:paraId="3EF8EBD6" w14:textId="77777777" w:rsidR="00666FD8" w:rsidRPr="00666FD8" w:rsidRDefault="00666FD8" w:rsidP="00CA3573">
            <w:pPr>
              <w:rPr>
                <w:b/>
              </w:rPr>
            </w:pPr>
            <w:r>
              <w:rPr>
                <w:b/>
              </w:rPr>
              <w:t>Plan to arrive 10 minutes early!</w:t>
            </w:r>
          </w:p>
        </w:tc>
        <w:tc>
          <w:tcPr>
            <w:tcW w:w="1781" w:type="pct"/>
          </w:tcPr>
          <w:p w14:paraId="6E7C4C4D" w14:textId="1E4795B9" w:rsidR="004567F4" w:rsidRDefault="00666FD8" w:rsidP="00666FD8">
            <w:pPr>
              <w:pStyle w:val="ListParagraph"/>
            </w:pPr>
            <w:r>
              <w:t xml:space="preserve">March </w:t>
            </w:r>
            <w:r w:rsidR="00AC504A">
              <w:t>5</w:t>
            </w:r>
            <w:r w:rsidRPr="00666FD8">
              <w:rPr>
                <w:vertAlign w:val="superscript"/>
              </w:rPr>
              <w:t>th</w:t>
            </w:r>
            <w:r>
              <w:t xml:space="preserve"> - East Knox High School </w:t>
            </w:r>
          </w:p>
          <w:p w14:paraId="318824D4" w14:textId="769B2952" w:rsidR="00666FD8" w:rsidRDefault="00666FD8" w:rsidP="00666FD8">
            <w:pPr>
              <w:pStyle w:val="ListParagraph"/>
            </w:pPr>
            <w:r>
              <w:t xml:space="preserve">April </w:t>
            </w:r>
            <w:r w:rsidR="00AC504A">
              <w:t>16</w:t>
            </w:r>
            <w:r w:rsidRPr="00666FD8">
              <w:rPr>
                <w:vertAlign w:val="superscript"/>
              </w:rPr>
              <w:t>th</w:t>
            </w:r>
            <w:r>
              <w:t xml:space="preserve"> – Centerburg High School</w:t>
            </w:r>
          </w:p>
          <w:p w14:paraId="4EF9A06C" w14:textId="7C2256AB" w:rsidR="00666FD8" w:rsidRPr="001901D4" w:rsidRDefault="00666FD8" w:rsidP="00666FD8">
            <w:pPr>
              <w:pStyle w:val="ListParagraph"/>
            </w:pPr>
            <w:r>
              <w:t xml:space="preserve">April </w:t>
            </w:r>
            <w:r w:rsidR="00AC504A">
              <w:t>20th</w:t>
            </w:r>
            <w:r>
              <w:t xml:space="preserve"> – Fredericktown High School</w:t>
            </w:r>
          </w:p>
        </w:tc>
        <w:tc>
          <w:tcPr>
            <w:tcW w:w="1878" w:type="pct"/>
          </w:tcPr>
          <w:p w14:paraId="598C2D0B" w14:textId="4C363619" w:rsidR="00666FD8" w:rsidRDefault="00666FD8" w:rsidP="00666FD8">
            <w:pPr>
              <w:pStyle w:val="ListParagraph"/>
            </w:pPr>
            <w:r>
              <w:t xml:space="preserve">May </w:t>
            </w:r>
            <w:r w:rsidR="00AC504A">
              <w:t>7</w:t>
            </w:r>
            <w:r w:rsidRPr="00666FD8">
              <w:rPr>
                <w:vertAlign w:val="superscript"/>
              </w:rPr>
              <w:t>h</w:t>
            </w:r>
            <w:r>
              <w:t xml:space="preserve"> – Mount Vernon High School</w:t>
            </w:r>
          </w:p>
          <w:p w14:paraId="71A8E8B8" w14:textId="0FBC9050" w:rsidR="004567F4" w:rsidRDefault="00666FD8" w:rsidP="00666FD8">
            <w:pPr>
              <w:pStyle w:val="ListParagraph"/>
            </w:pPr>
            <w:r>
              <w:t>May 1</w:t>
            </w:r>
            <w:r w:rsidR="00AC504A">
              <w:t>4</w:t>
            </w:r>
            <w:r w:rsidRPr="00666FD8">
              <w:rPr>
                <w:vertAlign w:val="superscript"/>
              </w:rPr>
              <w:t>th</w:t>
            </w:r>
            <w:r>
              <w:t xml:space="preserve"> – Danville High School</w:t>
            </w:r>
          </w:p>
          <w:p w14:paraId="77F4BFFE" w14:textId="77777777" w:rsidR="00C05BD4" w:rsidRDefault="00C05BD4" w:rsidP="00666FD8">
            <w:pPr>
              <w:pStyle w:val="ListParagraph"/>
            </w:pPr>
            <w:r>
              <w:t>Another County QA Session</w:t>
            </w:r>
          </w:p>
          <w:p w14:paraId="03767BDF" w14:textId="77777777" w:rsidR="00C05BD4" w:rsidRPr="001901D4" w:rsidRDefault="00C05BD4" w:rsidP="00666FD8">
            <w:pPr>
              <w:pStyle w:val="ListParagraph"/>
            </w:pPr>
            <w:r>
              <w:t>State-Wide QA Session</w:t>
            </w:r>
          </w:p>
        </w:tc>
      </w:tr>
    </w:tbl>
    <w:p w14:paraId="49ED7D4A" w14:textId="6C40AA08" w:rsidR="00C8784D" w:rsidRDefault="00666FD8" w:rsidP="00037AD5">
      <w:pPr>
        <w:pStyle w:val="Heading2"/>
        <w:jc w:val="center"/>
      </w:pPr>
      <w:r>
        <w:t>JUNIOR FAIR ENTRIES</w:t>
      </w:r>
      <w:r w:rsidR="002B3D43">
        <w:t xml:space="preserve"> &amp; FINAL CHECK DATE LOCATED AT THE SENIOR FAIR BOARD OFFICE</w:t>
      </w:r>
    </w:p>
    <w:tbl>
      <w:tblPr>
        <w:tblW w:w="4911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1"/>
      </w:tblGrid>
      <w:tr w:rsidR="002B3D43" w14:paraId="0F148637" w14:textId="77777777" w:rsidTr="002B3D43">
        <w:trPr>
          <w:trHeight w:val="1337"/>
        </w:trPr>
        <w:tc>
          <w:tcPr>
            <w:tcW w:w="5000" w:type="pct"/>
            <w:tcMar>
              <w:top w:w="58" w:type="dxa"/>
              <w:bottom w:w="43" w:type="dxa"/>
            </w:tcMar>
          </w:tcPr>
          <w:bookmarkStart w:id="2" w:name="Check6"/>
          <w:p w14:paraId="1EAC63C6" w14:textId="752E36E3" w:rsidR="002B3D43" w:rsidRDefault="002B3D43" w:rsidP="00A30F2D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6F90">
              <w:fldChar w:fldCharType="separate"/>
            </w:r>
            <w:r>
              <w:fldChar w:fldCharType="end"/>
            </w:r>
            <w:bookmarkEnd w:id="2"/>
            <w:r w:rsidRPr="001901D4">
              <w:t xml:space="preserve"> </w:t>
            </w:r>
            <w:r>
              <w:t>Attend Junior Fair Entry Date or Complete Entries Online Between June 1</w:t>
            </w:r>
            <w:r w:rsidRPr="00AC504A">
              <w:rPr>
                <w:vertAlign w:val="superscript"/>
              </w:rPr>
              <w:t>st</w:t>
            </w:r>
            <w:r>
              <w:rPr>
                <w:vertAlign w:val="superscript"/>
              </w:rPr>
              <w:t xml:space="preserve"> </w:t>
            </w:r>
            <w:r>
              <w:t>– June 20</w:t>
            </w:r>
            <w:r w:rsidRPr="00AC504A">
              <w:rPr>
                <w:vertAlign w:val="superscript"/>
              </w:rPr>
              <w:t>th</w:t>
            </w:r>
            <w:r>
              <w:t xml:space="preserve"> </w:t>
            </w:r>
          </w:p>
          <w:p w14:paraId="73585467" w14:textId="77777777" w:rsidR="002B3D43" w:rsidRDefault="002B3D43" w:rsidP="002B3D43">
            <w:pPr>
              <w:pStyle w:val="ListParagraph"/>
            </w:pPr>
            <w:r>
              <w:t xml:space="preserve">June 4, 2020 – </w:t>
            </w:r>
          </w:p>
          <w:p w14:paraId="5E879C10" w14:textId="77777777" w:rsidR="002B3D43" w:rsidRDefault="002B3D43" w:rsidP="002B3D43">
            <w:pPr>
              <w:pStyle w:val="ListParagraph"/>
              <w:numPr>
                <w:ilvl w:val="0"/>
                <w:numId w:val="0"/>
              </w:numPr>
              <w:ind w:left="902"/>
            </w:pPr>
            <w:r>
              <w:t>1:00 to 6:00 p.m.</w:t>
            </w:r>
          </w:p>
          <w:p w14:paraId="75AC4929" w14:textId="54633315" w:rsidR="002B3D43" w:rsidRDefault="002B3D43" w:rsidP="002B3D43">
            <w:r w:rsidRPr="002B3D43">
              <w:rPr>
                <w:b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6F90">
              <w:fldChar w:fldCharType="separate"/>
            </w:r>
            <w:r>
              <w:fldChar w:fldCharType="end"/>
            </w:r>
            <w:r w:rsidRPr="001901D4">
              <w:t xml:space="preserve"> </w:t>
            </w:r>
            <w:r>
              <w:t xml:space="preserve">Attend Junior Fair Entry </w:t>
            </w:r>
            <w:r w:rsidRPr="002B3D43">
              <w:rPr>
                <w:b/>
                <w:bCs/>
              </w:rPr>
              <w:t>Final Check</w:t>
            </w:r>
            <w:r>
              <w:rPr>
                <w:b/>
                <w:bCs/>
              </w:rPr>
              <w:t xml:space="preserve"> &amp; Change</w:t>
            </w:r>
            <w:r>
              <w:t xml:space="preserve"> (Entry </w:t>
            </w:r>
            <w:r w:rsidRPr="002B3D43">
              <w:rPr>
                <w:b/>
                <w:bCs/>
              </w:rPr>
              <w:t>MUST</w:t>
            </w:r>
            <w:r>
              <w:t xml:space="preserve"> be completed prior to deadline in order to participate.)</w:t>
            </w:r>
          </w:p>
          <w:p w14:paraId="3D53477E" w14:textId="77777777" w:rsidR="002B3D43" w:rsidRDefault="002B3D43" w:rsidP="002B3D43">
            <w:pPr>
              <w:pStyle w:val="ListParagraph"/>
              <w:numPr>
                <w:ilvl w:val="0"/>
                <w:numId w:val="34"/>
              </w:numPr>
              <w:tabs>
                <w:tab w:val="clear" w:pos="216"/>
                <w:tab w:val="left" w:pos="180"/>
              </w:tabs>
              <w:ind w:left="900"/>
            </w:pPr>
            <w:r>
              <w:t xml:space="preserve">June 22, 2020 – </w:t>
            </w:r>
          </w:p>
          <w:p w14:paraId="79BD9139" w14:textId="17BCEA8A" w:rsidR="00802F85" w:rsidRPr="002B3D43" w:rsidRDefault="002B3D43" w:rsidP="00802F85">
            <w:pPr>
              <w:pStyle w:val="ListParagraph"/>
              <w:numPr>
                <w:ilvl w:val="0"/>
                <w:numId w:val="0"/>
              </w:numPr>
              <w:ind w:left="1170" w:hanging="270"/>
            </w:pPr>
            <w:r>
              <w:t>1:00 to 6:00 p.m.</w:t>
            </w:r>
          </w:p>
          <w:p w14:paraId="7CE3103E" w14:textId="312C41BA" w:rsidR="002B3D43" w:rsidRPr="00AB60A5" w:rsidRDefault="002B3D43" w:rsidP="00A30F2D">
            <w:pPr>
              <w:rPr>
                <w:b/>
              </w:rPr>
            </w:pPr>
            <w:r>
              <w:rPr>
                <w:b/>
              </w:rPr>
              <w:t>NO LATE ENTRIES WILL BE ACCEPTED!</w:t>
            </w:r>
          </w:p>
        </w:tc>
      </w:tr>
    </w:tbl>
    <w:p w14:paraId="216DA7A0" w14:textId="77777777" w:rsidR="00C8784D" w:rsidRDefault="00AB60A5" w:rsidP="00037AD5">
      <w:pPr>
        <w:pStyle w:val="Heading2"/>
        <w:jc w:val="center"/>
      </w:pPr>
      <w:r>
        <w:t>LIVESTOCK INTERVIEW JUDGING (LIJ) &amp; SKILLATHON</w:t>
      </w:r>
    </w:p>
    <w:tbl>
      <w:tblPr>
        <w:tblW w:w="499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6"/>
        <w:gridCol w:w="2255"/>
        <w:gridCol w:w="2340"/>
        <w:gridCol w:w="2139"/>
      </w:tblGrid>
      <w:tr w:rsidR="00AB60A5" w14:paraId="19F629AF" w14:textId="77777777" w:rsidTr="00464E4F">
        <w:trPr>
          <w:trHeight w:val="1099"/>
        </w:trPr>
        <w:tc>
          <w:tcPr>
            <w:tcW w:w="1653" w:type="pct"/>
          </w:tcPr>
          <w:p w14:paraId="06C46F15" w14:textId="77777777" w:rsidR="00AB60A5" w:rsidRPr="00AB60A5" w:rsidRDefault="00AB60A5" w:rsidP="00EE590A">
            <w:pPr>
              <w:rPr>
                <w:b/>
              </w:rPr>
            </w:pPr>
            <w:r>
              <w:rPr>
                <w:b/>
              </w:rPr>
              <w:t>Location: Mount Vernon High School</w:t>
            </w:r>
          </w:p>
          <w:p w14:paraId="38E636D2" w14:textId="77777777" w:rsidR="00AB60A5" w:rsidRDefault="00AB60A5" w:rsidP="00EE590A"/>
          <w:p w14:paraId="72D1E6FC" w14:textId="77777777" w:rsidR="00AB60A5" w:rsidRPr="001901D4" w:rsidRDefault="00AB60A5" w:rsidP="00EE590A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6F90">
              <w:fldChar w:fldCharType="separate"/>
            </w:r>
            <w:r>
              <w:fldChar w:fldCharType="end"/>
            </w:r>
            <w:r w:rsidRPr="001901D4">
              <w:t xml:space="preserve"> </w:t>
            </w:r>
            <w:r>
              <w:t>Participate in ONE of the Livestock Interview Judging Dates</w:t>
            </w:r>
          </w:p>
        </w:tc>
        <w:tc>
          <w:tcPr>
            <w:tcW w:w="1121" w:type="pct"/>
          </w:tcPr>
          <w:p w14:paraId="7997436F" w14:textId="77777777" w:rsidR="00AB60A5" w:rsidRDefault="00AB60A5" w:rsidP="00AB60A5">
            <w:pPr>
              <w:pStyle w:val="ListParagraph"/>
              <w:numPr>
                <w:ilvl w:val="0"/>
                <w:numId w:val="0"/>
              </w:numPr>
              <w:ind w:left="902"/>
            </w:pPr>
          </w:p>
          <w:p w14:paraId="3B02FD20" w14:textId="042107C8" w:rsidR="00AB60A5" w:rsidRDefault="00AB60A5" w:rsidP="00AB60A5">
            <w:pPr>
              <w:pStyle w:val="ListParagraph"/>
            </w:pPr>
            <w:r>
              <w:t xml:space="preserve">July </w:t>
            </w:r>
            <w:r w:rsidR="00802F85">
              <w:t>6</w:t>
            </w:r>
            <w:r>
              <w:t>, 20</w:t>
            </w:r>
            <w:r w:rsidR="00802F85">
              <w:t>20</w:t>
            </w:r>
            <w:r>
              <w:t xml:space="preserve"> – </w:t>
            </w:r>
          </w:p>
          <w:p w14:paraId="7CB57B94" w14:textId="2328E21C" w:rsidR="00AB60A5" w:rsidRDefault="00AB60A5" w:rsidP="00AB60A5">
            <w:pPr>
              <w:pStyle w:val="ListParagraph"/>
              <w:numPr>
                <w:ilvl w:val="0"/>
                <w:numId w:val="0"/>
              </w:numPr>
              <w:ind w:left="902"/>
            </w:pPr>
            <w:r>
              <w:t>1</w:t>
            </w:r>
            <w:r w:rsidR="00464E4F">
              <w:t>:00</w:t>
            </w:r>
            <w:r w:rsidR="00802F85">
              <w:t xml:space="preserve"> </w:t>
            </w:r>
            <w:r>
              <w:t xml:space="preserve">to </w:t>
            </w:r>
            <w:r w:rsidR="00464E4F">
              <w:t>6</w:t>
            </w:r>
            <w:r>
              <w:t xml:space="preserve">:00 </w:t>
            </w:r>
            <w:r w:rsidR="00802F85">
              <w:t>p.m.</w:t>
            </w:r>
          </w:p>
          <w:p w14:paraId="5952DD7E" w14:textId="77777777" w:rsidR="00AB60A5" w:rsidRDefault="00AB60A5" w:rsidP="00AB60A5">
            <w:pPr>
              <w:pStyle w:val="ListParagraph"/>
              <w:numPr>
                <w:ilvl w:val="0"/>
                <w:numId w:val="0"/>
              </w:numPr>
              <w:ind w:left="902"/>
            </w:pPr>
          </w:p>
        </w:tc>
        <w:tc>
          <w:tcPr>
            <w:tcW w:w="1163" w:type="pct"/>
          </w:tcPr>
          <w:p w14:paraId="5B080702" w14:textId="77777777" w:rsidR="00AB60A5" w:rsidRDefault="00AB60A5" w:rsidP="00AB60A5">
            <w:pPr>
              <w:pStyle w:val="ListParagraph"/>
              <w:numPr>
                <w:ilvl w:val="0"/>
                <w:numId w:val="0"/>
              </w:numPr>
              <w:ind w:left="902"/>
            </w:pPr>
          </w:p>
          <w:p w14:paraId="5E01C891" w14:textId="64034D14" w:rsidR="00AB60A5" w:rsidRDefault="00AB60A5" w:rsidP="00464E4F">
            <w:pPr>
              <w:pStyle w:val="ListParagraph"/>
            </w:pPr>
            <w:r>
              <w:t>July 1</w:t>
            </w:r>
            <w:r w:rsidR="00802F85">
              <w:t>3</w:t>
            </w:r>
            <w:r>
              <w:t>, 20</w:t>
            </w:r>
            <w:r w:rsidR="00802F85">
              <w:t>20</w:t>
            </w:r>
            <w:r>
              <w:t xml:space="preserve"> – 1:00 to </w:t>
            </w:r>
            <w:r w:rsidR="00464E4F">
              <w:t>6</w:t>
            </w:r>
            <w:r>
              <w:t xml:space="preserve">:00 </w:t>
            </w:r>
            <w:r w:rsidR="00802F85">
              <w:t>p.m</w:t>
            </w:r>
            <w:r>
              <w:t>.</w:t>
            </w:r>
          </w:p>
          <w:p w14:paraId="057851A6" w14:textId="77777777" w:rsidR="00AB60A5" w:rsidRPr="001901D4" w:rsidRDefault="00AB60A5" w:rsidP="00AB60A5">
            <w:pPr>
              <w:ind w:left="542"/>
            </w:pPr>
            <w:bookmarkStart w:id="3" w:name="_GoBack"/>
            <w:bookmarkEnd w:id="3"/>
          </w:p>
        </w:tc>
        <w:tc>
          <w:tcPr>
            <w:tcW w:w="1064" w:type="pct"/>
          </w:tcPr>
          <w:p w14:paraId="73E10127" w14:textId="77777777" w:rsidR="00AB60A5" w:rsidRDefault="00AB60A5" w:rsidP="00AB60A5"/>
        </w:tc>
      </w:tr>
      <w:bookmarkStart w:id="4" w:name="Check7"/>
      <w:tr w:rsidR="004567F4" w14:paraId="0C56AB7A" w14:textId="77777777" w:rsidTr="00037AD5">
        <w:trPr>
          <w:trHeight w:val="1898"/>
        </w:trPr>
        <w:tc>
          <w:tcPr>
            <w:tcW w:w="5000" w:type="pct"/>
            <w:gridSpan w:val="4"/>
          </w:tcPr>
          <w:p w14:paraId="51D47824" w14:textId="76B2637F" w:rsidR="00037AD5" w:rsidRDefault="007B1AB5" w:rsidP="00A30F2D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7F4">
              <w:instrText xml:space="preserve"> FORMCHECKBOX </w:instrText>
            </w:r>
            <w:r w:rsidR="00996F90">
              <w:fldChar w:fldCharType="separate"/>
            </w:r>
            <w:r>
              <w:fldChar w:fldCharType="end"/>
            </w:r>
            <w:bookmarkEnd w:id="4"/>
            <w:r w:rsidR="00AB60A5">
              <w:t xml:space="preserve"> Participate in </w:t>
            </w:r>
            <w:proofErr w:type="spellStart"/>
            <w:r w:rsidR="00AB60A5">
              <w:t>Skillathon</w:t>
            </w:r>
            <w:proofErr w:type="spellEnd"/>
            <w:r w:rsidR="00AB60A5">
              <w:t xml:space="preserve"> </w:t>
            </w:r>
          </w:p>
          <w:p w14:paraId="13A9E370" w14:textId="62985F11" w:rsidR="004567F4" w:rsidRPr="00037AD5" w:rsidRDefault="00BD491F" w:rsidP="00037AD5">
            <w:pPr>
              <w:pStyle w:val="ListParagraph"/>
              <w:numPr>
                <w:ilvl w:val="0"/>
                <w:numId w:val="34"/>
              </w:numPr>
              <w:rPr>
                <w:b/>
              </w:rPr>
            </w:pPr>
            <w:r w:rsidRPr="00037AD5">
              <w:rPr>
                <w:b/>
              </w:rPr>
              <w:t>Mandatory for Showman o</w:t>
            </w:r>
            <w:r w:rsidR="00AB60A5" w:rsidRPr="00037AD5">
              <w:rPr>
                <w:b/>
              </w:rPr>
              <w:t xml:space="preserve">f Showmen </w:t>
            </w:r>
            <w:r w:rsidR="00037AD5">
              <w:rPr>
                <w:b/>
              </w:rPr>
              <w:t>and</w:t>
            </w:r>
            <w:r w:rsidR="00037AD5" w:rsidRPr="00037AD5">
              <w:rPr>
                <w:b/>
              </w:rPr>
              <w:t xml:space="preserve"> Outstanding Market Project Competition </w:t>
            </w:r>
            <w:r w:rsidR="00AB60A5" w:rsidRPr="00037AD5">
              <w:rPr>
                <w:b/>
              </w:rPr>
              <w:t>Competitors</w:t>
            </w:r>
          </w:p>
          <w:p w14:paraId="7786F063" w14:textId="77777777" w:rsidR="00BD491F" w:rsidRDefault="00BD491F" w:rsidP="00037AD5">
            <w:pPr>
              <w:pStyle w:val="Heading2"/>
              <w:jc w:val="center"/>
            </w:pPr>
            <w:r>
              <w:t>OTHER REQUIREMENTS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060"/>
            </w:tblGrid>
            <w:tr w:rsidR="00BD491F" w14:paraId="036213CB" w14:textId="77777777" w:rsidTr="00037AD5">
              <w:trPr>
                <w:trHeight w:val="439"/>
              </w:trPr>
              <w:tc>
                <w:tcPr>
                  <w:tcW w:w="5000" w:type="pct"/>
                  <w:vAlign w:val="center"/>
                </w:tcPr>
                <w:p w14:paraId="0EC108B8" w14:textId="77777777" w:rsidR="00BD491F" w:rsidRDefault="00BD491F" w:rsidP="00BD491F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996F90">
                    <w:fldChar w:fldCharType="separate"/>
                  </w:r>
                  <w:r>
                    <w:fldChar w:fldCharType="end"/>
                  </w:r>
                  <w:r w:rsidRPr="001901D4">
                    <w:t xml:space="preserve"> </w:t>
                  </w:r>
                  <w:r>
                    <w:t xml:space="preserve">Review and comply with the </w:t>
                  </w:r>
                  <w:r w:rsidRPr="00BD491F">
                    <w:rPr>
                      <w:i/>
                    </w:rPr>
                    <w:t>Animal Requirements</w:t>
                  </w:r>
                  <w:r>
                    <w:t xml:space="preserve"> section of the </w:t>
                  </w:r>
                  <w:r w:rsidRPr="006E59E0">
                    <w:rPr>
                      <w:i/>
                      <w:iCs/>
                    </w:rPr>
                    <w:t>Livestock Requirement Summary</w:t>
                  </w:r>
                  <w:r>
                    <w:t>.</w:t>
                  </w:r>
                </w:p>
                <w:p w14:paraId="1E782CF9" w14:textId="77777777" w:rsidR="00BD491F" w:rsidRPr="00BD491F" w:rsidRDefault="00BD491F" w:rsidP="00BD491F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996F90">
                    <w:fldChar w:fldCharType="separate"/>
                  </w:r>
                  <w:r>
                    <w:fldChar w:fldCharType="end"/>
                  </w:r>
                  <w:r>
                    <w:t xml:space="preserve"> Review and comply with the </w:t>
                  </w:r>
                  <w:r>
                    <w:rPr>
                      <w:i/>
                    </w:rPr>
                    <w:t xml:space="preserve">Health Requirements </w:t>
                  </w:r>
                  <w:r>
                    <w:t xml:space="preserve">section of the </w:t>
                  </w:r>
                  <w:r w:rsidRPr="006E59E0">
                    <w:rPr>
                      <w:i/>
                      <w:iCs/>
                    </w:rPr>
                    <w:t>Livestock Requirement Summary</w:t>
                  </w:r>
                  <w:r>
                    <w:t>.</w:t>
                  </w:r>
                </w:p>
              </w:tc>
            </w:tr>
            <w:tr w:rsidR="00BD491F" w14:paraId="0705F901" w14:textId="77777777" w:rsidTr="00037AD5">
              <w:trPr>
                <w:trHeight w:val="247"/>
              </w:trPr>
              <w:tc>
                <w:tcPr>
                  <w:tcW w:w="5000" w:type="pct"/>
                  <w:vAlign w:val="center"/>
                </w:tcPr>
                <w:p w14:paraId="649E0339" w14:textId="5C1A3B8E" w:rsidR="00BD491F" w:rsidRDefault="00BD491F" w:rsidP="00BD491F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996F90">
                    <w:fldChar w:fldCharType="separate"/>
                  </w:r>
                  <w:r>
                    <w:fldChar w:fldCharType="end"/>
                  </w:r>
                  <w:r>
                    <w:t xml:space="preserve"> Review and comply with </w:t>
                  </w:r>
                  <w:r>
                    <w:rPr>
                      <w:b/>
                    </w:rPr>
                    <w:t xml:space="preserve">ALL </w:t>
                  </w:r>
                  <w:r>
                    <w:t>of the rules listed in the 20</w:t>
                  </w:r>
                  <w:r w:rsidR="00802F85">
                    <w:t>20</w:t>
                  </w:r>
                  <w:r>
                    <w:t xml:space="preserve"> Knox County Fair Book</w:t>
                  </w:r>
                  <w:r w:rsidR="007D5345">
                    <w:t>.</w:t>
                  </w:r>
                </w:p>
                <w:p w14:paraId="1CEE8F8E" w14:textId="77777777" w:rsidR="005850EE" w:rsidRDefault="005850EE" w:rsidP="00BD491F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996F90">
                    <w:fldChar w:fldCharType="separate"/>
                  </w:r>
                  <w:r>
                    <w:fldChar w:fldCharType="end"/>
                  </w:r>
                  <w:r>
                    <w:t xml:space="preserve"> If you ever have any questions, please do not hesitate to ask!</w:t>
                  </w:r>
                </w:p>
              </w:tc>
            </w:tr>
          </w:tbl>
          <w:p w14:paraId="0B2E5A9B" w14:textId="77777777" w:rsidR="004567F4" w:rsidRPr="001901D4" w:rsidRDefault="004567F4" w:rsidP="00A30F2D"/>
        </w:tc>
      </w:tr>
    </w:tbl>
    <w:p w14:paraId="6E936B6D" w14:textId="3F0F559C" w:rsidR="00037AD5" w:rsidRPr="00037AD5" w:rsidRDefault="00037AD5" w:rsidP="00037AD5">
      <w:pPr>
        <w:tabs>
          <w:tab w:val="left" w:pos="6880"/>
        </w:tabs>
      </w:pPr>
    </w:p>
    <w:sectPr w:rsidR="00037AD5" w:rsidRPr="00037AD5" w:rsidSect="00A30F2D">
      <w:footerReference w:type="default" r:id="rId11"/>
      <w:pgSz w:w="12240" w:h="15840" w:code="1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266A2" w14:textId="77777777" w:rsidR="00996F90" w:rsidRDefault="00996F90">
      <w:r>
        <w:separator/>
      </w:r>
    </w:p>
  </w:endnote>
  <w:endnote w:type="continuationSeparator" w:id="0">
    <w:p w14:paraId="56C4C497" w14:textId="77777777" w:rsidR="00996F90" w:rsidRDefault="0099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7CDDF" w14:textId="77777777" w:rsidR="00A30F2D" w:rsidRDefault="00A30F2D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F94A8" w14:textId="77777777" w:rsidR="00996F90" w:rsidRDefault="00996F90">
      <w:r>
        <w:separator/>
      </w:r>
    </w:p>
  </w:footnote>
  <w:footnote w:type="continuationSeparator" w:id="0">
    <w:p w14:paraId="2D17499F" w14:textId="77777777" w:rsidR="00996F90" w:rsidRDefault="00996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AAA00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20F6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EC82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B87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07E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3082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8608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9A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C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D29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420C2"/>
    <w:multiLevelType w:val="hybridMultilevel"/>
    <w:tmpl w:val="F6B64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F335C6"/>
    <w:multiLevelType w:val="hybridMultilevel"/>
    <w:tmpl w:val="CE2C0B06"/>
    <w:lvl w:ilvl="0" w:tplc="B936036C">
      <w:start w:val="1"/>
      <w:numFmt w:val="bullet"/>
      <w:pStyle w:val="ListParagraph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2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4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D01B9"/>
    <w:multiLevelType w:val="hybridMultilevel"/>
    <w:tmpl w:val="8DE041B4"/>
    <w:lvl w:ilvl="0" w:tplc="040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3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16"/>
  </w:num>
  <w:num w:numId="4">
    <w:abstractNumId w:val="15"/>
  </w:num>
  <w:num w:numId="5">
    <w:abstractNumId w:val="14"/>
  </w:num>
  <w:num w:numId="6">
    <w:abstractNumId w:val="27"/>
  </w:num>
  <w:num w:numId="7">
    <w:abstractNumId w:val="12"/>
  </w:num>
  <w:num w:numId="8">
    <w:abstractNumId w:val="31"/>
  </w:num>
  <w:num w:numId="9">
    <w:abstractNumId w:val="19"/>
  </w:num>
  <w:num w:numId="10">
    <w:abstractNumId w:val="25"/>
  </w:num>
  <w:num w:numId="11">
    <w:abstractNumId w:val="17"/>
  </w:num>
  <w:num w:numId="12">
    <w:abstractNumId w:val="30"/>
  </w:num>
  <w:num w:numId="13">
    <w:abstractNumId w:val="20"/>
  </w:num>
  <w:num w:numId="14">
    <w:abstractNumId w:val="18"/>
  </w:num>
  <w:num w:numId="15">
    <w:abstractNumId w:val="26"/>
  </w:num>
  <w:num w:numId="16">
    <w:abstractNumId w:val="28"/>
  </w:num>
  <w:num w:numId="17">
    <w:abstractNumId w:val="32"/>
  </w:num>
  <w:num w:numId="18">
    <w:abstractNumId w:val="24"/>
  </w:num>
  <w:num w:numId="19">
    <w:abstractNumId w:val="23"/>
  </w:num>
  <w:num w:numId="20">
    <w:abstractNumId w:val="33"/>
  </w:num>
  <w:num w:numId="21">
    <w:abstractNumId w:val="21"/>
  </w:num>
  <w:num w:numId="22">
    <w:abstractNumId w:val="13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2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9D"/>
    <w:rsid w:val="00037AD5"/>
    <w:rsid w:val="000C1E62"/>
    <w:rsid w:val="000F3B2D"/>
    <w:rsid w:val="001001B1"/>
    <w:rsid w:val="00125CCB"/>
    <w:rsid w:val="00152102"/>
    <w:rsid w:val="00161BD8"/>
    <w:rsid w:val="001968C5"/>
    <w:rsid w:val="001D0514"/>
    <w:rsid w:val="00240F8F"/>
    <w:rsid w:val="00246A6E"/>
    <w:rsid w:val="0026439D"/>
    <w:rsid w:val="002B3D43"/>
    <w:rsid w:val="00311B83"/>
    <w:rsid w:val="00346A15"/>
    <w:rsid w:val="003977C5"/>
    <w:rsid w:val="00407240"/>
    <w:rsid w:val="00453E07"/>
    <w:rsid w:val="004567F4"/>
    <w:rsid w:val="00464E4F"/>
    <w:rsid w:val="0048031C"/>
    <w:rsid w:val="004E32E4"/>
    <w:rsid w:val="00551F3E"/>
    <w:rsid w:val="005850EE"/>
    <w:rsid w:val="005F14CF"/>
    <w:rsid w:val="006238C8"/>
    <w:rsid w:val="00643BDC"/>
    <w:rsid w:val="00666FD8"/>
    <w:rsid w:val="0066735C"/>
    <w:rsid w:val="006E59E0"/>
    <w:rsid w:val="00754382"/>
    <w:rsid w:val="00795C10"/>
    <w:rsid w:val="007A6235"/>
    <w:rsid w:val="007B1AB5"/>
    <w:rsid w:val="007C5D2C"/>
    <w:rsid w:val="007D5345"/>
    <w:rsid w:val="00802F85"/>
    <w:rsid w:val="00803857"/>
    <w:rsid w:val="008C39FF"/>
    <w:rsid w:val="009142CB"/>
    <w:rsid w:val="00942B0B"/>
    <w:rsid w:val="00996F90"/>
    <w:rsid w:val="009B2759"/>
    <w:rsid w:val="00A30F2D"/>
    <w:rsid w:val="00AA7291"/>
    <w:rsid w:val="00AB60A5"/>
    <w:rsid w:val="00AC504A"/>
    <w:rsid w:val="00B0170E"/>
    <w:rsid w:val="00B11EE0"/>
    <w:rsid w:val="00B62697"/>
    <w:rsid w:val="00B72643"/>
    <w:rsid w:val="00BD491F"/>
    <w:rsid w:val="00C05BD4"/>
    <w:rsid w:val="00C36E89"/>
    <w:rsid w:val="00C4126C"/>
    <w:rsid w:val="00C45FDC"/>
    <w:rsid w:val="00C8784D"/>
    <w:rsid w:val="00CA3573"/>
    <w:rsid w:val="00CB47FD"/>
    <w:rsid w:val="00D354F4"/>
    <w:rsid w:val="00D7187E"/>
    <w:rsid w:val="00D827D3"/>
    <w:rsid w:val="00E05989"/>
    <w:rsid w:val="00E552F3"/>
    <w:rsid w:val="00E605F3"/>
    <w:rsid w:val="00ED6545"/>
    <w:rsid w:val="00F03B50"/>
    <w:rsid w:val="00F25109"/>
    <w:rsid w:val="00F2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56C74E"/>
  <w15:docId w15:val="{3D728EF8-9F10-0349-9E1B-50BFB156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5109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A30F2D"/>
    <w:pPr>
      <w:keepNext/>
      <w:spacing w:before="2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F25109"/>
    <w:pPr>
      <w:shd w:val="clear" w:color="auto" w:fill="404040" w:themeFill="text1" w:themeFillTint="BF"/>
      <w:spacing w:before="200" w:after="120"/>
      <w:outlineLvl w:val="1"/>
    </w:pPr>
    <w:rPr>
      <w:rFonts w:asciiTheme="majorHAnsi" w:hAnsiTheme="majorHAnsi"/>
      <w:b/>
      <w:color w:val="FFFFFF" w:themeColor="background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1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7B1A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B1AB5"/>
    <w:rPr>
      <w:sz w:val="16"/>
      <w:szCs w:val="16"/>
    </w:rPr>
  </w:style>
  <w:style w:type="paragraph" w:styleId="CommentText">
    <w:name w:val="annotation text"/>
    <w:basedOn w:val="Normal"/>
    <w:semiHidden/>
    <w:rsid w:val="007B1A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B1AB5"/>
    <w:rPr>
      <w:b/>
      <w:bCs/>
    </w:rPr>
  </w:style>
  <w:style w:type="paragraph" w:customStyle="1" w:styleId="CompanyName">
    <w:name w:val="Company Name"/>
    <w:basedOn w:val="Heading1"/>
    <w:qFormat/>
    <w:rsid w:val="00A30F2D"/>
    <w:pPr>
      <w:spacing w:before="0" w:after="0"/>
      <w:jc w:val="right"/>
    </w:pPr>
    <w:rPr>
      <w:color w:val="262626" w:themeColor="text1" w:themeTint="D9"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C8784D"/>
    <w:rPr>
      <w:color w:val="808080"/>
    </w:rPr>
  </w:style>
  <w:style w:type="paragraph" w:styleId="ListParagraph">
    <w:name w:val="List Paragraph"/>
    <w:basedOn w:val="Normal"/>
    <w:uiPriority w:val="34"/>
    <w:qFormat/>
    <w:rsid w:val="00A30F2D"/>
    <w:pPr>
      <w:numPr>
        <w:numId w:val="2"/>
      </w:numPr>
      <w:tabs>
        <w:tab w:val="left" w:pos="216"/>
      </w:tabs>
    </w:pPr>
  </w:style>
  <w:style w:type="paragraph" w:styleId="Header">
    <w:name w:val="header"/>
    <w:basedOn w:val="Normal"/>
    <w:link w:val="HeaderChar"/>
    <w:unhideWhenUsed/>
    <w:rsid w:val="00037AD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037AD5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037AD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037AD5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717462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2011-12-16T18:21:00+00:00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1372516</Value>
      <Value>1531245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New employee orientation checklist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TP102803342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33FD1B8-B907-4DFC-8D9E-3EE103777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3727E1-279F-4DA4-AA22-204936C45B3B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BD2C6489-DCE1-4A01-9DEB-273282219D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employee orientation checklist</vt:lpstr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employee orientation checklist</dc:title>
  <dc:creator>Microsoft Office User</dc:creator>
  <cp:lastModifiedBy>Samantha Beheler</cp:lastModifiedBy>
  <cp:revision>5</cp:revision>
  <cp:lastPrinted>2019-10-25T16:31:00Z</cp:lastPrinted>
  <dcterms:created xsi:type="dcterms:W3CDTF">2019-10-25T16:31:00Z</dcterms:created>
  <dcterms:modified xsi:type="dcterms:W3CDTF">2019-10-30T16:16:00Z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TC012340531033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